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99A" w14:textId="77777777" w:rsidR="000F3411" w:rsidRPr="000F3411" w:rsidRDefault="000F3411" w:rsidP="000F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3411">
        <w:rPr>
          <w:rFonts w:ascii="Arial" w:eastAsia="Times New Roman" w:hAnsi="Arial" w:cs="Arial"/>
          <w:color w:val="000000"/>
          <w:lang w:eastAsia="en-GB"/>
        </w:rPr>
        <w:t>Understanding the World Checkpoints - Reception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3862"/>
        <w:gridCol w:w="4771"/>
        <w:gridCol w:w="3922"/>
      </w:tblGrid>
      <w:tr w:rsidR="000F3411" w:rsidRPr="000F3411" w14:paraId="384CCBC0" w14:textId="77777777" w:rsidTr="000F34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F92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Checkpoint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66ED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Past and 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3B15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People, Culture and Communities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7C2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The Natural World</w:t>
            </w:r>
          </w:p>
        </w:tc>
      </w:tr>
      <w:tr w:rsidR="000F3411" w:rsidRPr="000F3411" w14:paraId="7215A0B9" w14:textId="77777777" w:rsidTr="000F34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52D3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4CD6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who is in their family and show some sense of their own history, e.g.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I was born first and then the twin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s” or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before I was born, Mummy lived in Spain but now we live in London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5BAD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Notice similarities and differences between people, reflecting on differences positively.</w:t>
            </w:r>
          </w:p>
          <w:p w14:paraId="36B4BC97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Know that they may come from a different country from other children and understand that these are different places.</w:t>
            </w:r>
          </w:p>
          <w:p w14:paraId="4EB3AC52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Show interests in different occupations,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role-playing police or doctors.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99DB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Talk about differences between materials and changes they notice in simple terms,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when cooking, melting ice etc.</w:t>
            </w:r>
          </w:p>
          <w:p w14:paraId="72A95F1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Talk about forces they feel,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water pushing a boat up to float, elastic bands stretching, magnets.</w:t>
            </w:r>
          </w:p>
          <w:p w14:paraId="66B2E5B3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Show understanding that we need to care for living things,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watering plants, handling insects gently.</w:t>
            </w:r>
          </w:p>
          <w:p w14:paraId="78230221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Use their senses to explore natural materials and describe what they observe,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“a heavy log” “wet leaves”.</w:t>
            </w:r>
          </w:p>
        </w:tc>
      </w:tr>
      <w:tr w:rsidR="000F3411" w:rsidRPr="000F3411" w14:paraId="4A449F21" w14:textId="77777777" w:rsidTr="000F34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D96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62E4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Talk about people around them in good detail, describing their roles, interests or news about them.</w:t>
            </w:r>
          </w:p>
          <w:p w14:paraId="1B76A530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past and upcoming events within their own family, e.g. “When I was a baby, I had a Christening” or “At my third birthday, I had a dinosaur cake”</w:t>
            </w:r>
          </w:p>
          <w:p w14:paraId="31ABECB1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Understand that the past is the time “before now”.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1C5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Discuss the roles of people in the community around them and their own experiences with these people,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priest, nurses/doctors.</w:t>
            </w:r>
          </w:p>
          <w:p w14:paraId="51E1025C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Share their experiences of local features of our community,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Brook Green playground, </w:t>
            </w:r>
            <w:proofErr w:type="spell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Tescos</w:t>
            </w:r>
            <w:proofErr w:type="spell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 the River Thames.</w:t>
            </w:r>
          </w:p>
          <w:p w14:paraId="402476D0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Know the church is special to us as Christians.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D8E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change in seasons from Summer &gt; Autumn, and then Autumn &gt; Winter.  Make reference to changes to the natural world, weather and our habits.</w:t>
            </w:r>
          </w:p>
          <w:p w14:paraId="53044A32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Make more careful observations (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“The ice has melted; look it’s a puddle now”) and use an increasingly mature vocabulary when discussing the natural world, e.g. soil, roots, stem, temperature, melt.</w:t>
            </w:r>
          </w:p>
          <w:p w14:paraId="669F3B0D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Make simple drawings of natural objects,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leaf.</w:t>
            </w:r>
          </w:p>
          <w:p w14:paraId="05A9483A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0F3411" w:rsidRPr="000F3411" w14:paraId="6DAD0883" w14:textId="77777777" w:rsidTr="000F34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8875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D7A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Discuss images of the past and contrast them in discussion, e.g.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They are travelling on a horse and cart because there were no cars like we have then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”.</w:t>
            </w:r>
          </w:p>
          <w:p w14:paraId="70A30C9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Listen to, respond and ask questions about fiction &amp; non-fiction books about characters from the past.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0482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Look at maps of our school/area and discuss the features they notice.  Make their own maps.</w:t>
            </w:r>
          </w:p>
          <w:p w14:paraId="2C41B37D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Have some basic knowledge of community celebrations,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Christmas, Chinese New Year, Carnival.</w:t>
            </w:r>
          </w:p>
          <w:p w14:paraId="6F8F8817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Share their knowledge of different countries (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through holidays, home countries, books etc) and compare/contrast them in discussion. 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There are no lions in England but there are in Africa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” or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In Spain, the weather is warmer than here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D7B5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Offer simple, logical explanations for what they have observed, e.g.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Maybe it melted because the weather is warmer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” or “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It is light so I think that helps it float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”.</w:t>
            </w:r>
          </w:p>
          <w:p w14:paraId="67B4369C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Drawings show closer observation of details they have observed,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an attempt to represent the veins on a leaf.</w:t>
            </w:r>
          </w:p>
          <w:p w14:paraId="079FE241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 modelled, topical vocabulary in discussion.</w:t>
            </w:r>
          </w:p>
          <w:p w14:paraId="1BB79A74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Compare different environments to their own,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Notice differences between the countryside in comparison to cities, when listening to stories in these settings.</w:t>
            </w:r>
          </w:p>
        </w:tc>
      </w:tr>
      <w:tr w:rsidR="000F3411" w:rsidRPr="000F3411" w14:paraId="31E6DEB5" w14:textId="77777777" w:rsidTr="000F34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8885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217E24C5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EOY incl.</w:t>
            </w:r>
          </w:p>
          <w:p w14:paraId="7F5553DB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04E7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Talk about the lives of the people around them and their roles in society. </w:t>
            </w:r>
          </w:p>
          <w:p w14:paraId="2EEBCDA3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ELG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  Know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some similarities and differences between things in the past and now, drawing on </w:t>
            </w: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their experiences and what has been read in class. </w:t>
            </w:r>
          </w:p>
          <w:p w14:paraId="273CB724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ELG - Understand the past through settings, characters and events encountered in books read in class and storytelling.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9A25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ELG - Describe their immediate environment using knowledge from observation, discussion, stories, non-fiction texts and maps. </w:t>
            </w:r>
          </w:p>
          <w:p w14:paraId="4C0874E0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ELG - Know some similarities and differences between different religious and cultural communities in this country, drawing on their experiences and what has been read in class. </w:t>
            </w:r>
          </w:p>
          <w:p w14:paraId="7B78A3B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ELG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  Explain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some similarities and differences between life in this country and life in other countries, drawing on knowledge from stories, nonfiction texts and (when appropriate) maps.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9F37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ELG - Explore the natural world around them, making observations and drawing pictures of animals and plants. </w:t>
            </w:r>
          </w:p>
          <w:p w14:paraId="3D9EF01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ELG - Know some similarities and differences between the natural world around them and contrasting environments, drawing on their experiences and what has been read in class. </w:t>
            </w:r>
          </w:p>
          <w:p w14:paraId="156DD73C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ELG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  Understand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some important processes and changes in the natural world around them, including the seasons and changing states of matter.</w:t>
            </w:r>
          </w:p>
        </w:tc>
      </w:tr>
      <w:tr w:rsidR="000F3411" w:rsidRPr="000F3411" w14:paraId="0E561F73" w14:textId="77777777" w:rsidTr="000F34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8B4B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Those working in Greater Depth may…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5EF1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Suggest reasons why people’s lives were different in the past, making more thoughtful links, e.g.</w:t>
            </w:r>
            <w:r w:rsidRPr="000F34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 xml:space="preserve"> We don’t have photographs of Jesus because cameras didn’t exist then.</w:t>
            </w:r>
          </w:p>
          <w:p w14:paraId="704CFAD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Have a personal interest in a particular character/period/area of the past that they are knowledgeable about.</w:t>
            </w:r>
          </w:p>
          <w:p w14:paraId="54403E1F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Make links between how events in the past have influenced our present, e.g. When listening to Amelia Earhart’s story, discusses the opportunities women have today and what has changed.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010E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Share their knowledge of cultural events they have experienced in detail, showing deeper levels of fascination and understanding.</w:t>
            </w:r>
          </w:p>
          <w:p w14:paraId="5EE14F1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Understand that people have different beliefs/customs/traditions and it is important we respect these.</w:t>
            </w:r>
          </w:p>
          <w:p w14:paraId="04A46A32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Make more thorough comparisons between different countries, linking them to their own interests,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wild animals, ocean creatures, volcanoes.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BA29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Use a mature vocabulary to describe natural phenomena/objects, 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absorbed, evaporated, condensation.</w:t>
            </w:r>
          </w:p>
          <w:p w14:paraId="0F148100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Show understanding of some ways that the natural world can be harmed (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pollution) and some ways we can look after it (e.g. recycling).</w:t>
            </w:r>
          </w:p>
          <w:p w14:paraId="20A5A921" w14:textId="77777777" w:rsidR="000F3411" w:rsidRPr="000F3411" w:rsidRDefault="000F3411" w:rsidP="000F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Have a personal interest in an area of the natural world (</w:t>
            </w:r>
            <w:proofErr w:type="gramStart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0F3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the ocean, dinosaurs, space) and be particularly knowledgeable about it.</w:t>
            </w:r>
          </w:p>
        </w:tc>
      </w:tr>
    </w:tbl>
    <w:p w14:paraId="4FC18A3F" w14:textId="77777777" w:rsidR="00C42897" w:rsidRDefault="00C42897"/>
    <w:sectPr w:rsidR="00C42897" w:rsidSect="000F34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11"/>
    <w:rsid w:val="000F3411"/>
    <w:rsid w:val="00845B2D"/>
    <w:rsid w:val="00C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54E0"/>
  <w15:chartTrackingRefBased/>
  <w15:docId w15:val="{95417231-8405-4B12-A9B6-0620CDF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39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</dc:creator>
  <cp:keywords/>
  <dc:description/>
  <cp:lastModifiedBy>Katie Uzzell</cp:lastModifiedBy>
  <cp:revision>2</cp:revision>
  <dcterms:created xsi:type="dcterms:W3CDTF">2021-08-17T17:04:00Z</dcterms:created>
  <dcterms:modified xsi:type="dcterms:W3CDTF">2021-08-17T17:04:00Z</dcterms:modified>
</cp:coreProperties>
</file>